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                                                       </w:t>
      </w: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Приложение № 1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предоставления субсидий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некоммерческим организациям,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 являющимся государственными</w:t>
      </w:r>
      <w:proofErr w:type="gramEnd"/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(муниципальными) учреждениями,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целях реализации мероприятий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государственной программы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“О защите прав потребителей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Республике Башкортостан”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осуществлению </w:t>
      </w:r>
      <w:proofErr w:type="gramStart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общественного</w:t>
      </w:r>
      <w:proofErr w:type="gramEnd"/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контроля за</w:t>
      </w:r>
      <w:proofErr w:type="gramEnd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соблюдением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финансовыми организациями прав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потребителей финансовых услуг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left="4253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Министерство торговли и услуг Республики Башкортостан 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00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shd w:val="clear" w:color="auto" w:fill="FFFF00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ЗАЯВЛЕНИЕ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предоставление субсидии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F52A45">
        <w:rPr>
          <w:rFonts w:ascii="Courier New" w:eastAsia="Times New Roman" w:hAnsi="Courier New" w:cs="Courier New"/>
          <w:sz w:val="26"/>
          <w:szCs w:val="26"/>
          <w:lang w:eastAsia="ru-RU"/>
        </w:rPr>
        <w:t>_______________________________________________________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(полное наименование налогоплательщика (получателя субсидии, юридического лица))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Порядком предоставления субсидий некоммерческим организациям, не являющимся государственными (муниципальными) учреждениями, в целях реализации мероприятий государственной программы “О защите прав потребителей в Республике Башкортостан” по осуществлению общественного контроля за соблюдением финансовыми организациями прав потребителей финансовых услуг, утвержденным постановлением Правительства Республики Башкортостан от 10 января 2018 года № 4 (далее – Порядок), просит предоставить субсидию в размере ______________ рублей, в том числе</w:t>
      </w:r>
      <w:proofErr w:type="gramEnd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из бюджета Республики Башкортостан –_________________ рублей, в целях финансового обеспечения затрат (оплата труда с начислениями, транспортные услуги, услуги связи, накладные расходы, приобретение канцелярских и расходных материалов) некоммерческих организаций на осуществление общественного контроля за соблюдением финансовыми организациями прав потребителей финансовых услуг.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872"/>
        <w:gridCol w:w="3968"/>
      </w:tblGrid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Сокращенное (при </w:t>
            </w:r>
            <w:proofErr w:type="gramStart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наличии</w:t>
            </w:r>
            <w:proofErr w:type="gramEnd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) наименование налогоплательщика (получателя субсидии, юридического лица)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Дата регистрации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Организационно-правовая форма организации (согласно свидетельству о регистрации)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Основной государственный регистрационный </w:t>
            </w:r>
          </w:p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и </w:t>
            </w:r>
            <w:proofErr w:type="gramStart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идентификационный</w:t>
            </w:r>
            <w:proofErr w:type="gramEnd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номера налогоплательщика </w:t>
            </w: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(получателя субсидии) (ОГРН/ИНН)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Место нахождения организации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Контактный телефон организации </w:t>
            </w:r>
          </w:p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(при </w:t>
            </w:r>
            <w:proofErr w:type="gramStart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наличии</w:t>
            </w:r>
            <w:proofErr w:type="gramEnd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Адрес электронной почты организации </w:t>
            </w:r>
          </w:p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(при </w:t>
            </w:r>
            <w:proofErr w:type="gramStart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наличии</w:t>
            </w:r>
            <w:proofErr w:type="gramEnd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Наименование субсидии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Предполагаемая сумма затрат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Перечень планируемых мероприятий в соответствии с планом мероприятий по осуществлению общественного </w:t>
            </w:r>
            <w:proofErr w:type="gramStart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финансовыми организациями прав потребителей финансовых услуг по форме, утверждаемой Министерством торговли и услуг Республики Башкортостан </w:t>
            </w:r>
          </w:p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(пункт 2.3 Порядка)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F52A45" w:rsidRPr="00F52A45" w:rsidTr="001E2867">
        <w:tc>
          <w:tcPr>
            <w:tcW w:w="5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Предложения по реализации планируемых мероприятий в соответствии с планом мероприятий по осуществлению общественного </w:t>
            </w:r>
            <w:proofErr w:type="gramStart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F52A45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финансовыми организациями прав потребителей финансовых услуг по форме, утверждаемой Министерством торговли и услуг Республики Башкортостан (пункт 2.3 Порядка)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 заявлением подтверждаем, что _______________________________________________________________________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52A45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налогоплательщика (получателя субсидии, юридического лица))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в качестве юридического лица: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зарегистрировано на территории Республики Башкортостан не </w:t>
      </w:r>
      <w:proofErr w:type="gramStart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позднее</w:t>
      </w:r>
      <w:proofErr w:type="gramEnd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чем за шесть месяцев до дня окончания приема заявок на участие в конкурсе;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б) реализует в соответствии с учредительными документами мероприятия, направленные на защиту прав потребителей и оказание юридической помощи населению;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в) не находится в процессе реорганизации, ликвидации, в отношении его не введена процедура банкротства, его деятельность не приостановлена в порядке, предусмотренном законодательством Российской Федерации, по состоянию               на "__" _______________ 2021г.;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не является иностранным юридическим лицом, а также российским юридическим лицом, в уставном (складочном) капитале которого доля участия </w:t>
      </w: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иностранных юридических лиц, местом регистрации которых являются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</w:t>
      </w:r>
      <w:proofErr w:type="gramEnd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таких юридических лиц, в совокупности превышает 50 процентов;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д) не получает средства из бюджета Республики Башкортостан на основании иных нормативных правовых актов на цели, указанные в пункте 1.2 Порядка;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на первое число месяца, предшествующего месяцу, в котором планируется заключение договора (соглашения) о предоставлении субсидии, не имеет: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просроченной задолженности по возврату в бюджет Республики Башкортостан субсидий, бюджетных инвестиций, </w:t>
      </w:r>
      <w:proofErr w:type="gramStart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proofErr w:type="gramEnd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том числе согласно иным правовым актам, и иной просроченной задолженности перед бюджетом Республики Башкортостан.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принятия решения о предоставлении субсидии юридическое лицо, указанное в заявлении, согласно на осуществление </w:t>
      </w:r>
      <w:r w:rsidRPr="00F52A45">
        <w:rPr>
          <w:rFonts w:ascii="Times New Roman" w:eastAsia="Times New Roman" w:hAnsi="Times New Roman" w:cs="Times New Roman"/>
          <w:sz w:val="26"/>
          <w:szCs w:val="26"/>
        </w:rPr>
        <w:t>Министерством торговли и услуг Республики Башкортостан</w:t>
      </w: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органами государственного финансового контроля проверок соблюдения условий, целей и порядка предоставления субсидии, а также обязуется предусмотреть в договорах (соглашениях), заключаемых в целях исполнения обязательств, аналогичное согласие поставщиков (подрядчиков, исполнителей).</w:t>
      </w:r>
      <w:proofErr w:type="gramEnd"/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лицо, указанное  в заявлении, согласно на публикацию (размещение) в информационно-телекоммуникационной сети Интернет информации о заявителе, о подаваемом заявлении, иной информации о заявителе, связанной с соответствующим конкурсом.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sz w:val="26"/>
          <w:szCs w:val="26"/>
          <w:lang w:eastAsia="ru-RU"/>
        </w:rPr>
        <w:t>Юридическое лицо, указанное в заявлении, обязуется достигнуть следующих результатов предоставления субсидии и значений показателей, необходимых для достижения результата предоставления субсидии: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12"/>
          <w:szCs w:val="12"/>
          <w:lang w:eastAsia="ru-RU"/>
        </w:rPr>
      </w:pPr>
    </w:p>
    <w:tbl>
      <w:tblPr>
        <w:tblW w:w="993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62" w:type="dxa"/>
          <w:bottom w:w="57" w:type="dxa"/>
          <w:right w:w="62" w:type="dxa"/>
        </w:tblCellMar>
        <w:tblLook w:val="04A0" w:firstRow="1" w:lastRow="0" w:firstColumn="1" w:lastColumn="0" w:noHBand="0" w:noVBand="1"/>
      </w:tblPr>
      <w:tblGrid>
        <w:gridCol w:w="603"/>
        <w:gridCol w:w="3086"/>
        <w:gridCol w:w="2553"/>
        <w:gridCol w:w="1844"/>
        <w:gridCol w:w="1560"/>
        <w:gridCol w:w="284"/>
      </w:tblGrid>
      <w:tr w:rsidR="00F52A45" w:rsidRPr="00F52A45" w:rsidTr="001E2867">
        <w:trPr>
          <w:trHeight w:val="271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результата предоставления субсидии и показателей, необходимых для достижения результата предоставления субсидии</w:t>
            </w:r>
          </w:p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 субсидии и показателей, необходимых для достижения результата предоставления субсидии, в соответствии с планом мероприятий по форме, утверждаемой Министерством торговли и услуг Республики Башкортостан</w:t>
            </w:r>
          </w:p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(единицы)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</w:p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результата предоставления субсидии и показателей, необходимых для достижения результата предоставления субсидии, которые планируется достичь заявителем</w:t>
            </w:r>
          </w:p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(единицы)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 xml:space="preserve">Срок, на который запланировано достижение </w:t>
            </w:r>
            <w:r w:rsidRPr="00F52A45">
              <w:rPr>
                <w:rFonts w:ascii="Times New Roman" w:hAnsi="Times New Roman" w:cs="Times New Roman"/>
              </w:rPr>
              <w:t>значения</w:t>
            </w: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показателя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45" w:rsidRPr="00F52A45" w:rsidTr="001E28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(проверок) общественного </w:t>
            </w:r>
            <w:proofErr w:type="gramStart"/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2A4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финансовыми организациями прав потребителей финансовых услуг</w:t>
            </w:r>
          </w:p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до конца года, в котором заключен договор (соглашение)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2A45" w:rsidRPr="00F52A45" w:rsidTr="001E2867"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проведенных мероприятий (проверок) общественного </w:t>
            </w:r>
            <w:proofErr w:type="gramStart"/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F52A45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финансовыми организациями прав потребителей финансовых услуг (соблюдение финансовыми организациями прав потребителей финансовых услуг и составление акта общественного контроля)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не менее 10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F52A45">
              <w:rPr>
                <w:rFonts w:ascii="Times New Roman" w:hAnsi="Times New Roman" w:cs="Times New Roman"/>
                <w:sz w:val="24"/>
                <w:szCs w:val="24"/>
              </w:rPr>
              <w:t>до конца года, в котором заключен договор (соглашение)</w:t>
            </w:r>
          </w:p>
        </w:tc>
        <w:tc>
          <w:tcPr>
            <w:tcW w:w="28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F52A45" w:rsidRPr="00F52A45" w:rsidRDefault="00F52A45" w:rsidP="00F52A45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2A45">
        <w:rPr>
          <w:rFonts w:ascii="Times New Roman" w:eastAsia="Times New Roman" w:hAnsi="Times New Roman" w:cs="Times New Roman"/>
          <w:sz w:val="30"/>
          <w:szCs w:val="30"/>
          <w:lang w:eastAsia="ru-RU"/>
        </w:rPr>
        <w:t>Приложение: на ____ л. в 1 экз.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2A45">
        <w:rPr>
          <w:rFonts w:ascii="Times New Roman" w:eastAsia="Times New Roman" w:hAnsi="Times New Roman" w:cs="Times New Roman"/>
          <w:sz w:val="30"/>
          <w:szCs w:val="30"/>
          <w:lang w:eastAsia="ru-RU"/>
        </w:rPr>
        <w:t>Налогоплательщик (получатель субсидии, юридическое лицо):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2A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___________            _________________________        _________________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F52A45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</w:t>
      </w:r>
      <w:r w:rsidRPr="00F52A45">
        <w:rPr>
          <w:rFonts w:ascii="Times New Roman" w:eastAsia="Times New Roman" w:hAnsi="Times New Roman" w:cs="Times New Roman"/>
          <w:sz w:val="24"/>
          <w:szCs w:val="24"/>
          <w:lang w:eastAsia="ru-RU"/>
        </w:rPr>
        <w:t>(подпись)                             (расшифровка подписи)                          (должность)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2A45">
        <w:rPr>
          <w:rFonts w:ascii="Times New Roman" w:eastAsia="Times New Roman" w:hAnsi="Times New Roman" w:cs="Times New Roman"/>
          <w:sz w:val="30"/>
          <w:szCs w:val="30"/>
          <w:lang w:eastAsia="ru-RU"/>
        </w:rPr>
        <w:t>М.П.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52A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 </w:t>
      </w:r>
      <w:proofErr w:type="gramStart"/>
      <w:r w:rsidRPr="00F52A4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наличии</w:t>
      </w:r>
      <w:proofErr w:type="gramEnd"/>
      <w:r w:rsidRPr="00F52A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 w:rsidRPr="00F52A45">
        <w:rPr>
          <w:rFonts w:ascii="Times New Roman" w:eastAsia="Times New Roman" w:hAnsi="Times New Roman" w:cs="Times New Roman"/>
          <w:sz w:val="30"/>
          <w:szCs w:val="30"/>
          <w:lang w:eastAsia="ru-RU"/>
        </w:rPr>
        <w:t>"__" _______________ 2021 г.»;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043D9B93" wp14:editId="4A860E60">
            <wp:extent cx="5934075" cy="7515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7515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52A45"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lastRenderedPageBreak/>
        <w:drawing>
          <wp:inline distT="0" distB="0" distL="0" distR="0" wp14:anchorId="13E246A7" wp14:editId="6ABD3CF9">
            <wp:extent cx="5943600" cy="8534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53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2A45" w:rsidRPr="00F52A45" w:rsidRDefault="00F52A45" w:rsidP="00F52A4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6521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F52A45" w:rsidRPr="00F52A45" w:rsidRDefault="00F52A45" w:rsidP="00F52A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  <w:sectPr w:rsidR="00F52A45" w:rsidRPr="00F52A45" w:rsidSect="00E459B3">
          <w:headerReference w:type="default" r:id="rId7"/>
          <w:footerReference w:type="first" r:id="rId8"/>
          <w:pgSz w:w="11906" w:h="16838"/>
          <w:pgMar w:top="737" w:right="851" w:bottom="737" w:left="1701" w:header="709" w:footer="709" w:gutter="0"/>
          <w:cols w:space="708"/>
          <w:titlePg/>
          <w:docGrid w:linePitch="360"/>
        </w:sect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СПРАВКА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просроченной задолженности по субсидиям, бюджетным инвестициям и иным средствам, предоставленным </w:t>
      </w: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из бюджета Республики Башкортостан в соответствии с нормативными правовыми актами Республики Башкортостан 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«__» _________ 2021 г.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Наименование Получателя _______________________________________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tbl>
      <w:tblPr>
        <w:tblW w:w="15735" w:type="dxa"/>
        <w:tblInd w:w="-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60"/>
        <w:gridCol w:w="567"/>
        <w:gridCol w:w="709"/>
        <w:gridCol w:w="851"/>
        <w:gridCol w:w="1984"/>
        <w:gridCol w:w="709"/>
        <w:gridCol w:w="850"/>
        <w:gridCol w:w="993"/>
        <w:gridCol w:w="850"/>
        <w:gridCol w:w="1559"/>
        <w:gridCol w:w="851"/>
        <w:gridCol w:w="850"/>
        <w:gridCol w:w="993"/>
        <w:gridCol w:w="850"/>
        <w:gridCol w:w="1559"/>
      </w:tblGrid>
      <w:tr w:rsidR="00F52A45" w:rsidRPr="00F52A45" w:rsidTr="001E2867">
        <w:tc>
          <w:tcPr>
            <w:tcW w:w="1560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ind w:left="-62" w:right="-62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средств, предоставленных из бюджета Республики Башкортостан</w:t>
            </w:r>
          </w:p>
        </w:tc>
        <w:tc>
          <w:tcPr>
            <w:tcW w:w="4111" w:type="dxa"/>
            <w:gridSpan w:val="4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Нормативный правовой акт Республики Башкортостан, в соответствии с которым Получателю предоставлены средства</w:t>
            </w: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из бюджета Республики Башкортостан</w:t>
            </w:r>
          </w:p>
        </w:tc>
        <w:tc>
          <w:tcPr>
            <w:tcW w:w="4961" w:type="dxa"/>
            <w:gridSpan w:val="5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(договор), заключенно</w:t>
            </w:r>
            <w:proofErr w:type="gramStart"/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е(</w:t>
            </w:r>
            <w:proofErr w:type="spellStart"/>
            <w:proofErr w:type="gramEnd"/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ый</w:t>
            </w:r>
            <w:proofErr w:type="spellEnd"/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) между главным распорядителем средств бюджета Республики Башкортостан и Получателем на предоставление </w:t>
            </w: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из бюджета Республики Башкортостан средств</w:t>
            </w:r>
          </w:p>
        </w:tc>
        <w:tc>
          <w:tcPr>
            <w:tcW w:w="5103" w:type="dxa"/>
            <w:gridSpan w:val="5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Договоры (контракты), заключенные Получателем </w:t>
            </w: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в целях исполнения обязательств </w:t>
            </w: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>в рамках соглашения (договора)</w:t>
            </w:r>
          </w:p>
        </w:tc>
      </w:tr>
      <w:tr w:rsidR="00F52A45" w:rsidRPr="00F52A45" w:rsidTr="001E2867">
        <w:trPr>
          <w:trHeight w:val="429"/>
        </w:trPr>
        <w:tc>
          <w:tcPr>
            <w:tcW w:w="1560" w:type="dxa"/>
            <w:vMerge/>
          </w:tcPr>
          <w:p w:rsidR="00F52A45" w:rsidRPr="00F52A45" w:rsidRDefault="00F52A45" w:rsidP="00F52A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вид</w:t>
            </w:r>
          </w:p>
        </w:tc>
        <w:tc>
          <w:tcPr>
            <w:tcW w:w="709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1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1984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цели предоставления</w:t>
            </w:r>
          </w:p>
        </w:tc>
        <w:tc>
          <w:tcPr>
            <w:tcW w:w="709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  <w:tc>
          <w:tcPr>
            <w:tcW w:w="851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850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номер</w:t>
            </w:r>
          </w:p>
        </w:tc>
        <w:tc>
          <w:tcPr>
            <w:tcW w:w="993" w:type="dxa"/>
            <w:vMerge w:val="restart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сумма, тыс. руб.</w:t>
            </w:r>
          </w:p>
        </w:tc>
        <w:tc>
          <w:tcPr>
            <w:tcW w:w="2409" w:type="dxa"/>
            <w:gridSpan w:val="2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 них имеется задолженность</w:t>
            </w:r>
          </w:p>
        </w:tc>
      </w:tr>
      <w:tr w:rsidR="00F52A45" w:rsidRPr="00F52A45" w:rsidTr="001E2867">
        <w:trPr>
          <w:trHeight w:val="141"/>
        </w:trPr>
        <w:tc>
          <w:tcPr>
            <w:tcW w:w="1560" w:type="dxa"/>
            <w:vMerge/>
          </w:tcPr>
          <w:p w:rsidR="00F52A45" w:rsidRPr="00F52A45" w:rsidRDefault="00F52A45" w:rsidP="00F52A45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  <w:tc>
          <w:tcPr>
            <w:tcW w:w="851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F52A45" w:rsidRPr="00F52A45" w:rsidRDefault="00F52A45" w:rsidP="00F52A4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155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в том числе </w:t>
            </w:r>
            <w:proofErr w:type="gramStart"/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просроченная</w:t>
            </w:r>
            <w:proofErr w:type="gramEnd"/>
          </w:p>
        </w:tc>
      </w:tr>
      <w:tr w:rsidR="00F52A45" w:rsidRPr="00F52A45" w:rsidTr="001E2867">
        <w:trPr>
          <w:trHeight w:val="191"/>
        </w:trPr>
        <w:tc>
          <w:tcPr>
            <w:tcW w:w="156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67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0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851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984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0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3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55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851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55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52A4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</w:tr>
      <w:tr w:rsidR="00F52A45" w:rsidRPr="00F52A45" w:rsidTr="001E2867">
        <w:trPr>
          <w:trHeight w:val="13"/>
        </w:trPr>
        <w:tc>
          <w:tcPr>
            <w:tcW w:w="156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F52A45" w:rsidRPr="00F52A45" w:rsidTr="001E2867">
        <w:trPr>
          <w:trHeight w:val="13"/>
        </w:trPr>
        <w:tc>
          <w:tcPr>
            <w:tcW w:w="156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84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3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50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F52A45" w:rsidRPr="00F52A45" w:rsidRDefault="00F52A45" w:rsidP="00F52A45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 Получателя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t>(уполномоченное лицо)          __________   ________   ___________________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2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(должность)               (подпись)                 (расшифровка подписи)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Исполнитель _____________   ________________________   _____________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F52A4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(должность)                        (фамилия, имя, отчество)                               (телефон)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t>М.П.</w:t>
      </w: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F52A45" w:rsidRPr="00F52A45" w:rsidRDefault="00F52A45" w:rsidP="00F52A4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2A45">
        <w:rPr>
          <w:rFonts w:ascii="Times New Roman" w:eastAsia="Times New Roman" w:hAnsi="Times New Roman" w:cs="Times New Roman"/>
          <w:sz w:val="28"/>
          <w:szCs w:val="28"/>
          <w:lang w:eastAsia="ru-RU"/>
        </w:rPr>
        <w:t>«__» __________ 2021 г.</w:t>
      </w:r>
    </w:p>
    <w:p w:rsidR="007E0E5E" w:rsidRDefault="007E0E5E">
      <w:bookmarkStart w:id="0" w:name="_GoBack"/>
      <w:bookmarkEnd w:id="0"/>
    </w:p>
    <w:sectPr w:rsidR="007E0E5E" w:rsidSect="00A26782">
      <w:pgSz w:w="16838" w:h="11906" w:orient="landscape"/>
      <w:pgMar w:top="1134" w:right="737" w:bottom="851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3C9C" w:rsidRDefault="00F52A45">
    <w:pPr>
      <w:pStyle w:val="a5"/>
      <w:jc w:val="center"/>
    </w:pPr>
  </w:p>
  <w:p w:rsidR="008C3C9C" w:rsidRDefault="00F52A45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69725137"/>
      <w:docPartObj>
        <w:docPartGallery w:val="Page Numbers (Top of Page)"/>
        <w:docPartUnique/>
      </w:docPartObj>
    </w:sdtPr>
    <w:sdtEndPr/>
    <w:sdtContent>
      <w:p w:rsidR="00055464" w:rsidRDefault="00F52A4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55464" w:rsidRDefault="00F52A4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45"/>
    <w:rsid w:val="007E0E5E"/>
    <w:rsid w:val="00F5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A45"/>
  </w:style>
  <w:style w:type="paragraph" w:styleId="a5">
    <w:name w:val="footer"/>
    <w:basedOn w:val="a"/>
    <w:link w:val="a6"/>
    <w:uiPriority w:val="99"/>
    <w:unhideWhenUsed/>
    <w:rsid w:val="00F5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45"/>
  </w:style>
  <w:style w:type="paragraph" w:styleId="a7">
    <w:name w:val="Balloon Text"/>
    <w:basedOn w:val="a"/>
    <w:link w:val="a8"/>
    <w:uiPriority w:val="99"/>
    <w:semiHidden/>
    <w:unhideWhenUsed/>
    <w:rsid w:val="00F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5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F52A45"/>
  </w:style>
  <w:style w:type="paragraph" w:styleId="a5">
    <w:name w:val="footer"/>
    <w:basedOn w:val="a"/>
    <w:link w:val="a6"/>
    <w:uiPriority w:val="99"/>
    <w:unhideWhenUsed/>
    <w:rsid w:val="00F52A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F52A45"/>
  </w:style>
  <w:style w:type="paragraph" w:styleId="a7">
    <w:name w:val="Balloon Text"/>
    <w:basedOn w:val="a"/>
    <w:link w:val="a8"/>
    <w:uiPriority w:val="99"/>
    <w:semiHidden/>
    <w:unhideWhenUsed/>
    <w:rsid w:val="00F52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52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Сафин Марат Марсович</dc:creator>
  <cp:lastModifiedBy>Сафин Марат Марсович</cp:lastModifiedBy>
  <cp:revision>1</cp:revision>
  <dcterms:created xsi:type="dcterms:W3CDTF">2021-02-10T07:24:00Z</dcterms:created>
  <dcterms:modified xsi:type="dcterms:W3CDTF">2021-02-10T07:24:00Z</dcterms:modified>
</cp:coreProperties>
</file>